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0BBDE799" w14:textId="3210D0D5" w:rsidR="00640DAE" w:rsidRPr="005050A5" w:rsidRDefault="007F096F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kern w:val="28"/>
                <w:sz w:val="24"/>
                <w:szCs w:val="24"/>
                <w:lang w:val="en-GB"/>
              </w:rPr>
              <w:t xml:space="preserve">Kolga </w:t>
            </w:r>
            <w:proofErr w:type="spellStart"/>
            <w:r>
              <w:rPr>
                <w:bCs/>
                <w:kern w:val="28"/>
                <w:sz w:val="24"/>
                <w:szCs w:val="24"/>
                <w:lang w:val="en-GB"/>
              </w:rPr>
              <w:t>Mõis</w:t>
            </w:r>
            <w:proofErr w:type="spellEnd"/>
            <w:r>
              <w:rPr>
                <w:bCs/>
                <w:kern w:val="28"/>
                <w:sz w:val="24"/>
                <w:szCs w:val="24"/>
                <w:lang w:val="en-GB"/>
              </w:rPr>
              <w:t xml:space="preserve"> SA, 90012774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4D7A6CC5" w:rsidR="00640DAE" w:rsidRPr="005050A5" w:rsidRDefault="00FA13BA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5050A5">
              <w:rPr>
                <w:bCs/>
                <w:kern w:val="28"/>
                <w:sz w:val="24"/>
                <w:szCs w:val="24"/>
                <w:lang w:val="en-GB"/>
              </w:rPr>
              <w:t>Pakase</w:t>
            </w:r>
            <w:proofErr w:type="spellEnd"/>
            <w:r w:rsidRPr="005050A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r w:rsidR="00ED383E" w:rsidRPr="005050A5">
              <w:rPr>
                <w:bCs/>
                <w:kern w:val="28"/>
                <w:sz w:val="24"/>
                <w:szCs w:val="24"/>
                <w:lang w:val="en-GB"/>
              </w:rPr>
              <w:t>47, Tallinn, 10618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1A2C1FA6" w:rsidR="00D03E8A" w:rsidRPr="0068629F" w:rsidRDefault="008D1C41" w:rsidP="005050A5">
            <w:pPr>
              <w:rPr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kern w:val="28"/>
                <w:sz w:val="24"/>
                <w:szCs w:val="24"/>
                <w:lang w:val="en-GB"/>
              </w:rPr>
              <w:t>EE332200221059890749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07B12B21" w:rsidR="00640DAE" w:rsidRPr="00427456" w:rsidRDefault="00D03E8A" w:rsidP="00A47049">
            <w:pPr>
              <w:rPr>
                <w:bCs/>
                <w:color w:val="808080"/>
                <w:kern w:val="28"/>
                <w:sz w:val="24"/>
                <w:szCs w:val="24"/>
                <w:lang w:val="en-GB"/>
              </w:rPr>
            </w:pPr>
            <w:r w:rsidRPr="00777CC8">
              <w:rPr>
                <w:bCs/>
                <w:kern w:val="28"/>
                <w:sz w:val="24"/>
                <w:szCs w:val="24"/>
                <w:lang w:val="en-GB"/>
              </w:rPr>
              <w:t xml:space="preserve">3000.- 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0B75A0B0" w:rsidR="00430D0A" w:rsidRPr="00427456" w:rsidRDefault="009D7904" w:rsidP="007B1FEB">
            <w:pPr>
              <w:rPr>
                <w:bCs/>
                <w:color w:val="808080"/>
                <w:kern w:val="28"/>
                <w:sz w:val="24"/>
                <w:szCs w:val="24"/>
              </w:rPr>
            </w:pPr>
            <w:r w:rsidRPr="00427456">
              <w:rPr>
                <w:bCs/>
                <w:kern w:val="28"/>
                <w:sz w:val="24"/>
                <w:szCs w:val="24"/>
              </w:rPr>
              <w:t>Kolga mõisa</w:t>
            </w:r>
            <w:r w:rsidR="00427456" w:rsidRPr="00427456">
              <w:rPr>
                <w:bCs/>
                <w:kern w:val="28"/>
                <w:sz w:val="24"/>
                <w:szCs w:val="24"/>
              </w:rPr>
              <w:t xml:space="preserve"> pea</w:t>
            </w:r>
            <w:r w:rsidRPr="00427456">
              <w:rPr>
                <w:bCs/>
                <w:kern w:val="28"/>
                <w:sz w:val="24"/>
                <w:szCs w:val="24"/>
              </w:rPr>
              <w:t>hoone lagede remont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77777777" w:rsidR="00A8421A" w:rsidRPr="00D92B45" w:rsidRDefault="00A8421A" w:rsidP="007B1FEB">
            <w:pPr>
              <w:rPr>
                <w:i/>
              </w:rPr>
            </w:pP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338F8519" w14:textId="55799F4A" w:rsidR="00640DAE" w:rsidRPr="005050A5" w:rsidRDefault="00D03E8A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5050A5">
              <w:rPr>
                <w:bCs/>
                <w:kern w:val="28"/>
                <w:sz w:val="24"/>
                <w:szCs w:val="24"/>
                <w:lang w:val="en-GB"/>
              </w:rPr>
              <w:t xml:space="preserve">Anu Koppel, 5010966, </w:t>
            </w:r>
            <w:hyperlink r:id="rId8" w:history="1">
              <w:r w:rsidRPr="005050A5">
                <w:rPr>
                  <w:rStyle w:val="Hyperlink"/>
                  <w:bCs/>
                  <w:kern w:val="28"/>
                  <w:sz w:val="24"/>
                  <w:szCs w:val="24"/>
                  <w:lang w:val="en-GB"/>
                </w:rPr>
                <w:t>kolgamanor@gmail.com</w:t>
              </w:r>
            </w:hyperlink>
          </w:p>
          <w:p w14:paraId="53F02BA6" w14:textId="59C3CE93" w:rsidR="00D03E8A" w:rsidRPr="005050A5" w:rsidRDefault="00D03E8A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5050A5">
              <w:rPr>
                <w:bCs/>
                <w:kern w:val="28"/>
                <w:sz w:val="24"/>
                <w:szCs w:val="24"/>
                <w:lang w:val="en-GB"/>
              </w:rPr>
              <w:t>juhatuse</w:t>
            </w:r>
            <w:proofErr w:type="spellEnd"/>
            <w:r w:rsidRPr="005050A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050A5">
              <w:rPr>
                <w:bCs/>
                <w:kern w:val="28"/>
                <w:sz w:val="24"/>
                <w:szCs w:val="24"/>
                <w:lang w:val="en-GB"/>
              </w:rPr>
              <w:t>liige</w:t>
            </w:r>
            <w:proofErr w:type="spellEnd"/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184DDD0B" w14:textId="77B3A9D2" w:rsidR="00D066F0" w:rsidRPr="005050A5" w:rsidRDefault="00D03E8A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5050A5">
              <w:rPr>
                <w:bCs/>
                <w:kern w:val="28"/>
                <w:sz w:val="24"/>
                <w:szCs w:val="24"/>
                <w:lang w:val="en-GB"/>
              </w:rPr>
              <w:t>Anu Koppel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28E3BFD8" w:rsidR="00621B0F" w:rsidRPr="005050A5" w:rsidRDefault="00D03E8A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5050A5">
              <w:rPr>
                <w:bCs/>
                <w:kern w:val="28"/>
                <w:sz w:val="24"/>
                <w:szCs w:val="24"/>
                <w:lang w:val="en-GB"/>
              </w:rPr>
              <w:t xml:space="preserve">1.06.23 </w:t>
            </w:r>
            <w:r w:rsidR="005050A5" w:rsidRPr="005050A5">
              <w:rPr>
                <w:bCs/>
                <w:kern w:val="28"/>
                <w:sz w:val="24"/>
                <w:szCs w:val="24"/>
                <w:lang w:val="en-GB"/>
              </w:rPr>
              <w:t>– 15.12.23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6B152EF3" w14:textId="2D9CF278" w:rsidR="00D03E8A" w:rsidRPr="00E453A5" w:rsidRDefault="00217B11" w:rsidP="00D828DC">
            <w:pPr>
              <w:pStyle w:val="NormalWeb"/>
              <w:shd w:val="clear" w:color="auto" w:fill="FFFFFF"/>
              <w:spacing w:before="0" w:beforeAutospacing="0"/>
              <w:rPr>
                <w:rFonts w:ascii="Arial" w:hAnsi="Arial" w:cs="Arial"/>
                <w:color w:val="212529"/>
              </w:rPr>
            </w:pPr>
            <w:r>
              <w:rPr>
                <w:bCs/>
                <w:noProof/>
              </w:rPr>
              <w:t>SA Kolga M</w:t>
            </w:r>
            <w:r w:rsidR="007F096F">
              <w:rPr>
                <w:bCs/>
                <w:noProof/>
              </w:rPr>
              <w:t>õis</w:t>
            </w:r>
            <w:r>
              <w:rPr>
                <w:bCs/>
                <w:noProof/>
              </w:rPr>
              <w:t xml:space="preserve"> põhiline eesmärk on muinsuskaitse all oleva objekti </w:t>
            </w:r>
            <w:r w:rsidR="007F096F">
              <w:rPr>
                <w:bCs/>
                <w:noProof/>
              </w:rPr>
              <w:t>r</w:t>
            </w:r>
            <w:r w:rsidR="00D03E8A" w:rsidRPr="005050A5">
              <w:rPr>
                <w:bCs/>
                <w:noProof/>
              </w:rPr>
              <w:t>es</w:t>
            </w:r>
            <w:r w:rsidR="007F096F">
              <w:rPr>
                <w:bCs/>
                <w:noProof/>
              </w:rPr>
              <w:t>taureerimi</w:t>
            </w:r>
            <w:r w:rsidR="00D828DC">
              <w:rPr>
                <w:bCs/>
                <w:noProof/>
              </w:rPr>
              <w:t>ne, sell</w:t>
            </w:r>
            <w:r w:rsidR="00D828DC" w:rsidRPr="00427456">
              <w:rPr>
                <w:bCs/>
                <w:noProof/>
              </w:rPr>
              <w:t xml:space="preserve">eks </w:t>
            </w:r>
            <w:r w:rsidR="007F096F" w:rsidRPr="00427456">
              <w:rPr>
                <w:bCs/>
                <w:noProof/>
              </w:rPr>
              <w:t>toetuste ja annetuste kogumine.</w:t>
            </w:r>
            <w:r w:rsidR="00D03E8A" w:rsidRPr="00427456">
              <w:rPr>
                <w:bCs/>
                <w:noProof/>
              </w:rPr>
              <w:t xml:space="preserve"> </w:t>
            </w:r>
            <w:r w:rsidR="00E453A5" w:rsidRPr="00427456">
              <w:rPr>
                <w:bCs/>
                <w:noProof/>
              </w:rPr>
              <w:t xml:space="preserve">SA eestvedamisel on tänaseks remonditud </w:t>
            </w:r>
            <w:r w:rsidR="00427456" w:rsidRPr="00427456">
              <w:rPr>
                <w:bCs/>
                <w:noProof/>
              </w:rPr>
              <w:t xml:space="preserve"> peamaja korstnad ja kivikatus, 2022</w:t>
            </w:r>
            <w:r w:rsidR="00427456">
              <w:rPr>
                <w:bCs/>
                <w:noProof/>
              </w:rPr>
              <w:t>.a.</w:t>
            </w:r>
            <w:r w:rsidR="00427456" w:rsidRPr="00427456">
              <w:rPr>
                <w:bCs/>
                <w:noProof/>
              </w:rPr>
              <w:t xml:space="preserve"> paigaldatud ühele risaliidile uus plekk-katus</w:t>
            </w:r>
            <w:r w:rsidR="00427456">
              <w:rPr>
                <w:bCs/>
                <w:noProof/>
              </w:rPr>
              <w:t xml:space="preserve"> koos toolvärgi </w:t>
            </w:r>
            <w:r w:rsidR="0053705B">
              <w:rPr>
                <w:bCs/>
                <w:noProof/>
              </w:rPr>
              <w:t xml:space="preserve">ulatusliku </w:t>
            </w:r>
            <w:r w:rsidR="00427456">
              <w:rPr>
                <w:bCs/>
                <w:noProof/>
              </w:rPr>
              <w:t>proteesimisega</w:t>
            </w:r>
            <w:r w:rsidR="00427456" w:rsidRPr="00427456">
              <w:rPr>
                <w:bCs/>
                <w:noProof/>
              </w:rPr>
              <w:t>, ¾ osas taastatu</w:t>
            </w:r>
            <w:r w:rsidR="00427456">
              <w:rPr>
                <w:bCs/>
                <w:noProof/>
              </w:rPr>
              <w:t>d</w:t>
            </w:r>
            <w:r w:rsidR="0053705B">
              <w:rPr>
                <w:bCs/>
                <w:noProof/>
              </w:rPr>
              <w:t xml:space="preserve"> maalingud, </w:t>
            </w:r>
            <w:r w:rsidR="00427456">
              <w:rPr>
                <w:bCs/>
                <w:noProof/>
              </w:rPr>
              <w:t>stukkdekoor</w:t>
            </w:r>
            <w:r w:rsidR="00777CC8">
              <w:rPr>
                <w:bCs/>
                <w:noProof/>
              </w:rPr>
              <w:t xml:space="preserve">  ja</w:t>
            </w:r>
            <w:r w:rsidR="0053705B">
              <w:rPr>
                <w:bCs/>
                <w:noProof/>
              </w:rPr>
              <w:t xml:space="preserve"> ennistatud laemaaling</w:t>
            </w:r>
            <w:r w:rsidR="00427456">
              <w:rPr>
                <w:bCs/>
                <w:noProof/>
              </w:rPr>
              <w:t xml:space="preserve"> uue plekk-katuse all olevas saalis. </w:t>
            </w:r>
            <w:r w:rsidR="00427456" w:rsidRPr="00427456">
              <w:rPr>
                <w:bCs/>
                <w:noProof/>
              </w:rPr>
              <w:t xml:space="preserve"> </w:t>
            </w:r>
            <w:r w:rsidR="00E453A5" w:rsidRPr="00427456">
              <w:rPr>
                <w:bCs/>
                <w:noProof/>
              </w:rPr>
              <w:t>Mõisa</w:t>
            </w:r>
            <w:r w:rsidR="00427456" w:rsidRPr="00427456">
              <w:rPr>
                <w:bCs/>
                <w:noProof/>
              </w:rPr>
              <w:t>t</w:t>
            </w:r>
            <w:r w:rsidR="00E453A5" w:rsidRPr="00427456">
              <w:rPr>
                <w:bCs/>
                <w:noProof/>
              </w:rPr>
              <w:t xml:space="preserve"> saab </w:t>
            </w:r>
            <w:r w:rsidR="00D828DC" w:rsidRPr="00D828DC">
              <w:rPr>
                <w:color w:val="212529"/>
              </w:rPr>
              <w:t xml:space="preserve">külastada ürituste ajal ning </w:t>
            </w:r>
            <w:r w:rsidR="00E453A5" w:rsidRPr="00427456">
              <w:t xml:space="preserve">tellitud </w:t>
            </w:r>
            <w:r w:rsidR="00D828DC" w:rsidRPr="00D828DC">
              <w:rPr>
                <w:color w:val="212529"/>
              </w:rPr>
              <w:t xml:space="preserve">ekskursiooniga. </w:t>
            </w:r>
          </w:p>
          <w:p w14:paraId="4FE90EEC" w14:textId="2EAAD75F" w:rsidR="00D828DC" w:rsidRPr="00D828DC" w:rsidRDefault="00D828DC" w:rsidP="00D828DC">
            <w:pPr>
              <w:pStyle w:val="NormalWeb"/>
              <w:shd w:val="clear" w:color="auto" w:fill="FFFFFF"/>
              <w:spacing w:before="0" w:beforeAutospacing="0"/>
              <w:rPr>
                <w:color w:val="212529"/>
              </w:rPr>
            </w:pP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D57698E" w14:textId="3D69A371" w:rsidR="00FB1483" w:rsidRDefault="00217B11" w:rsidP="00640DAE">
            <w:pPr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Kolga m</w:t>
            </w:r>
            <w:r w:rsidR="00D03E8A" w:rsidRPr="005050A5">
              <w:rPr>
                <w:bCs/>
                <w:noProof/>
                <w:sz w:val="24"/>
                <w:szCs w:val="24"/>
              </w:rPr>
              <w:t>õisa peahoo</w:t>
            </w:r>
            <w:r w:rsidR="00153325" w:rsidRPr="005050A5">
              <w:rPr>
                <w:bCs/>
                <w:noProof/>
                <w:sz w:val="24"/>
                <w:szCs w:val="24"/>
              </w:rPr>
              <w:t xml:space="preserve">ne II korruse </w:t>
            </w:r>
            <w:r w:rsidR="00D828DC">
              <w:rPr>
                <w:bCs/>
                <w:noProof/>
                <w:sz w:val="24"/>
                <w:szCs w:val="24"/>
              </w:rPr>
              <w:t xml:space="preserve">ühe-kahe ruumi </w:t>
            </w:r>
            <w:r w:rsidR="00427456">
              <w:rPr>
                <w:bCs/>
                <w:noProof/>
                <w:sz w:val="24"/>
                <w:szCs w:val="24"/>
              </w:rPr>
              <w:t>lagede</w:t>
            </w:r>
            <w:r w:rsidR="00D03E8A" w:rsidRPr="005050A5">
              <w:rPr>
                <w:bCs/>
                <w:noProof/>
                <w:sz w:val="24"/>
                <w:szCs w:val="24"/>
              </w:rPr>
              <w:t xml:space="preserve"> restaureerimine</w:t>
            </w:r>
            <w:r w:rsidR="00D828DC">
              <w:rPr>
                <w:bCs/>
                <w:noProof/>
                <w:sz w:val="24"/>
                <w:szCs w:val="24"/>
              </w:rPr>
              <w:t xml:space="preserve">, et </w:t>
            </w:r>
            <w:r>
              <w:rPr>
                <w:bCs/>
                <w:noProof/>
                <w:sz w:val="24"/>
                <w:szCs w:val="24"/>
              </w:rPr>
              <w:t xml:space="preserve">ruumid </w:t>
            </w:r>
            <w:r w:rsidR="002E531B">
              <w:rPr>
                <w:bCs/>
                <w:noProof/>
                <w:sz w:val="24"/>
                <w:szCs w:val="24"/>
              </w:rPr>
              <w:t>uuesti kasutusse võt</w:t>
            </w:r>
            <w:r w:rsidR="00E453A5">
              <w:rPr>
                <w:bCs/>
                <w:noProof/>
                <w:sz w:val="24"/>
                <w:szCs w:val="24"/>
              </w:rPr>
              <w:t>ta</w:t>
            </w:r>
            <w:r w:rsidR="002E531B">
              <w:rPr>
                <w:bCs/>
                <w:noProof/>
                <w:sz w:val="24"/>
                <w:szCs w:val="24"/>
              </w:rPr>
              <w:t xml:space="preserve">. </w:t>
            </w:r>
          </w:p>
          <w:p w14:paraId="2335B174" w14:textId="5C350FA5" w:rsidR="00AE42E7" w:rsidRPr="005050A5" w:rsidRDefault="00AE42E7" w:rsidP="00640DAE">
            <w:pPr>
              <w:rPr>
                <w:bCs/>
                <w:noProof/>
                <w:sz w:val="24"/>
                <w:szCs w:val="24"/>
              </w:rPr>
            </w:pP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3563A68B" w14:textId="09EE4195" w:rsidR="00E453A5" w:rsidRPr="00E453A5" w:rsidRDefault="00E453A5" w:rsidP="00217B11">
            <w:pPr>
              <w:rPr>
                <w:color w:val="212529"/>
                <w:sz w:val="24"/>
                <w:szCs w:val="24"/>
              </w:rPr>
            </w:pPr>
            <w:r w:rsidRPr="00E453A5">
              <w:rPr>
                <w:color w:val="212529"/>
                <w:sz w:val="24"/>
                <w:szCs w:val="24"/>
              </w:rPr>
              <w:t>Oma praeguse väliskuju sai Kolga mõis 1820. aastal, mil eelmine hoone ehitati põhjalikult ümber stiilseks klassitsistlikuks paleeks.17. sajandi lõpust kuni 2014</w:t>
            </w:r>
            <w:r w:rsidR="0053705B">
              <w:rPr>
                <w:color w:val="212529"/>
                <w:sz w:val="24"/>
                <w:szCs w:val="24"/>
              </w:rPr>
              <w:t>.</w:t>
            </w:r>
            <w:r w:rsidRPr="00E453A5">
              <w:rPr>
                <w:color w:val="212529"/>
                <w:sz w:val="24"/>
                <w:szCs w:val="24"/>
              </w:rPr>
              <w:t xml:space="preserve"> aasta suveni kuulus mõis ühele ja samale aadlisuguvõsale, </w:t>
            </w:r>
            <w:r w:rsidR="00427456">
              <w:rPr>
                <w:color w:val="212529"/>
                <w:sz w:val="24"/>
                <w:szCs w:val="24"/>
              </w:rPr>
              <w:t xml:space="preserve">krahvidele </w:t>
            </w:r>
            <w:r w:rsidRPr="00E453A5">
              <w:rPr>
                <w:color w:val="212529"/>
                <w:sz w:val="24"/>
                <w:szCs w:val="24"/>
              </w:rPr>
              <w:t xml:space="preserve">Stenbockidele. </w:t>
            </w:r>
          </w:p>
          <w:p w14:paraId="494C2B13" w14:textId="77777777" w:rsidR="00E453A5" w:rsidRDefault="00E453A5" w:rsidP="00217B11">
            <w:pPr>
              <w:rPr>
                <w:noProof/>
                <w:sz w:val="24"/>
                <w:szCs w:val="24"/>
              </w:rPr>
            </w:pPr>
          </w:p>
          <w:p w14:paraId="4E32B02E" w14:textId="21CA3722" w:rsidR="00217B11" w:rsidRDefault="00D828DC" w:rsidP="00217B11">
            <w:pPr>
              <w:rPr>
                <w:bCs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Mõisa l</w:t>
            </w:r>
            <w:r w:rsidR="00153325" w:rsidRPr="005050A5">
              <w:rPr>
                <w:noProof/>
                <w:sz w:val="24"/>
                <w:szCs w:val="24"/>
              </w:rPr>
              <w:t>aed k</w:t>
            </w:r>
            <w:r w:rsidR="00412A14" w:rsidRPr="005050A5">
              <w:rPr>
                <w:noProof/>
                <w:sz w:val="24"/>
                <w:szCs w:val="24"/>
              </w:rPr>
              <w:t xml:space="preserve">ukuvad tükkide kaupa </w:t>
            </w:r>
            <w:r w:rsidR="008D1C41">
              <w:rPr>
                <w:noProof/>
                <w:sz w:val="24"/>
                <w:szCs w:val="24"/>
              </w:rPr>
              <w:t>alla</w:t>
            </w:r>
            <w:r w:rsidR="00153325" w:rsidRPr="005050A5">
              <w:rPr>
                <w:noProof/>
                <w:sz w:val="24"/>
                <w:szCs w:val="24"/>
              </w:rPr>
              <w:t>. Ekskursioone ja kultuu</w:t>
            </w:r>
            <w:r w:rsidR="00D50791" w:rsidRPr="005050A5">
              <w:rPr>
                <w:noProof/>
                <w:sz w:val="24"/>
                <w:szCs w:val="24"/>
              </w:rPr>
              <w:t>riüritusi saab korraldada vaid 3</w:t>
            </w:r>
            <w:r w:rsidR="00153325" w:rsidRPr="005050A5">
              <w:rPr>
                <w:noProof/>
                <w:sz w:val="24"/>
                <w:szCs w:val="24"/>
              </w:rPr>
              <w:t xml:space="preserve"> ruumis ja mitte mujal, kuna on ohtlik. </w:t>
            </w:r>
            <w:r w:rsidR="00D50791" w:rsidRPr="005050A5">
              <w:rPr>
                <w:noProof/>
                <w:sz w:val="24"/>
                <w:szCs w:val="24"/>
              </w:rPr>
              <w:t xml:space="preserve">II korrusel on 15 ruumi, koridorid ja vestibüül. </w:t>
            </w:r>
            <w:r w:rsidR="00217B11" w:rsidRPr="005050A5">
              <w:rPr>
                <w:noProof/>
                <w:sz w:val="24"/>
                <w:szCs w:val="24"/>
              </w:rPr>
              <w:t xml:space="preserve">Majas puudub küte. Ei saa lasta muinsuskaitse all oleval arhitektuuriväärtusel lõputult laguneda. </w:t>
            </w:r>
            <w:r w:rsidR="00217B11">
              <w:rPr>
                <w:noProof/>
                <w:sz w:val="24"/>
                <w:szCs w:val="24"/>
              </w:rPr>
              <w:t>Vajalik on m</w:t>
            </w:r>
            <w:r w:rsidR="00217B11" w:rsidRPr="005050A5">
              <w:rPr>
                <w:bCs/>
                <w:noProof/>
                <w:sz w:val="24"/>
                <w:szCs w:val="24"/>
              </w:rPr>
              <w:t>õisa p</w:t>
            </w:r>
            <w:r w:rsidR="00427456">
              <w:rPr>
                <w:bCs/>
                <w:noProof/>
                <w:sz w:val="24"/>
                <w:szCs w:val="24"/>
              </w:rPr>
              <w:t>eaho</w:t>
            </w:r>
            <w:r w:rsidR="00777CC8">
              <w:rPr>
                <w:bCs/>
                <w:noProof/>
                <w:sz w:val="24"/>
                <w:szCs w:val="24"/>
              </w:rPr>
              <w:t>one II korruse lagede taastamine</w:t>
            </w:r>
            <w:r w:rsidR="00217B11" w:rsidRPr="005050A5">
              <w:rPr>
                <w:bCs/>
                <w:noProof/>
                <w:sz w:val="24"/>
                <w:szCs w:val="24"/>
              </w:rPr>
              <w:t xml:space="preserve">. Laed on aastaid läbi sadanud ja auke täis, puit pehkinud. Krohvi- ja lauatükid kukuvad laest alla. </w:t>
            </w:r>
            <w:r w:rsidR="00217B11">
              <w:rPr>
                <w:bCs/>
                <w:noProof/>
                <w:sz w:val="24"/>
                <w:szCs w:val="24"/>
              </w:rPr>
              <w:t xml:space="preserve">On vaja saavutada </w:t>
            </w:r>
            <w:r w:rsidR="00427456">
              <w:rPr>
                <w:bCs/>
                <w:noProof/>
                <w:sz w:val="24"/>
                <w:szCs w:val="24"/>
              </w:rPr>
              <w:t xml:space="preserve">- </w:t>
            </w:r>
            <w:r>
              <w:rPr>
                <w:bCs/>
                <w:noProof/>
                <w:sz w:val="24"/>
                <w:szCs w:val="24"/>
              </w:rPr>
              <w:t xml:space="preserve">II korrusel ühe-kahe </w:t>
            </w:r>
            <w:r w:rsidR="00217B11">
              <w:rPr>
                <w:bCs/>
                <w:noProof/>
                <w:sz w:val="24"/>
                <w:szCs w:val="24"/>
              </w:rPr>
              <w:t xml:space="preserve">ruumi lae remont ja uuesti kasutusse võtmine. </w:t>
            </w:r>
          </w:p>
          <w:p w14:paraId="5E8E2B8A" w14:textId="657A5D01" w:rsidR="00D828DC" w:rsidRPr="00E453A5" w:rsidRDefault="00217B11" w:rsidP="00427456">
            <w:pPr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 xml:space="preserve">Kogukond saab siis korraldada </w:t>
            </w:r>
            <w:r w:rsidR="00427456">
              <w:rPr>
                <w:bCs/>
                <w:noProof/>
                <w:sz w:val="24"/>
                <w:szCs w:val="24"/>
              </w:rPr>
              <w:t xml:space="preserve">laialdasemalt </w:t>
            </w:r>
            <w:r>
              <w:rPr>
                <w:bCs/>
                <w:noProof/>
                <w:sz w:val="24"/>
                <w:szCs w:val="24"/>
              </w:rPr>
              <w:t xml:space="preserve">erinevaid üritusi ka mõisa peamaja II korrusel. </w:t>
            </w:r>
            <w:r>
              <w:rPr>
                <w:bCs/>
                <w:noProof/>
                <w:sz w:val="24"/>
                <w:szCs w:val="24"/>
              </w:rPr>
              <w:lastRenderedPageBreak/>
              <w:t>S</w:t>
            </w:r>
            <w:r w:rsidR="00777CC8">
              <w:rPr>
                <w:bCs/>
                <w:noProof/>
                <w:sz w:val="24"/>
                <w:szCs w:val="24"/>
              </w:rPr>
              <w:t xml:space="preserve">iiani on toimunud </w:t>
            </w:r>
            <w:r w:rsidR="00427456">
              <w:rPr>
                <w:bCs/>
                <w:noProof/>
                <w:sz w:val="24"/>
                <w:szCs w:val="24"/>
              </w:rPr>
              <w:t>kogukonna üritused</w:t>
            </w:r>
            <w:r>
              <w:rPr>
                <w:bCs/>
                <w:noProof/>
                <w:sz w:val="24"/>
                <w:szCs w:val="24"/>
              </w:rPr>
              <w:t xml:space="preserve"> I korrusel – laadad, </w:t>
            </w:r>
            <w:r w:rsidR="00777CC8">
              <w:rPr>
                <w:bCs/>
                <w:noProof/>
                <w:sz w:val="24"/>
                <w:szCs w:val="24"/>
              </w:rPr>
              <w:t xml:space="preserve">osa üleriigilisest Hõimumarsist </w:t>
            </w:r>
            <w:r>
              <w:rPr>
                <w:bCs/>
                <w:noProof/>
                <w:sz w:val="24"/>
                <w:szCs w:val="24"/>
              </w:rPr>
              <w:t xml:space="preserve">jms. </w:t>
            </w:r>
            <w:r w:rsidR="00427456">
              <w:rPr>
                <w:bCs/>
                <w:noProof/>
                <w:sz w:val="24"/>
                <w:szCs w:val="24"/>
              </w:rPr>
              <w:t xml:space="preserve"> </w:t>
            </w:r>
            <w:r w:rsidR="0053705B">
              <w:rPr>
                <w:bCs/>
                <w:noProof/>
                <w:sz w:val="24"/>
                <w:szCs w:val="24"/>
              </w:rPr>
              <w:t xml:space="preserve">Mõisa I </w:t>
            </w:r>
            <w:r w:rsidR="00427456">
              <w:rPr>
                <w:bCs/>
                <w:noProof/>
                <w:sz w:val="24"/>
                <w:szCs w:val="24"/>
              </w:rPr>
              <w:t>korrusel</w:t>
            </w:r>
            <w:r w:rsidR="00427456">
              <w:rPr>
                <w:bCs/>
                <w:noProof/>
                <w:sz w:val="24"/>
                <w:szCs w:val="24"/>
              </w:rPr>
              <w:t xml:space="preserve"> töötab väike galerii ja pood.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7A1D2AC1" w14:textId="1C4051C8" w:rsidR="002E531B" w:rsidRDefault="00E453A5" w:rsidP="00843F39">
            <w:pPr>
              <w:rPr>
                <w:noProof/>
                <w:color w:val="FF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Juuni- detsember – II korrusel ühe-kahe</w:t>
            </w:r>
            <w:r w:rsidR="005050A5">
              <w:rPr>
                <w:noProof/>
                <w:sz w:val="24"/>
                <w:szCs w:val="24"/>
              </w:rPr>
              <w:t xml:space="preserve"> ruumi </w:t>
            </w:r>
            <w:r w:rsidR="005050A5" w:rsidRPr="005050A5">
              <w:rPr>
                <w:noProof/>
                <w:sz w:val="24"/>
                <w:szCs w:val="24"/>
              </w:rPr>
              <w:t>la</w:t>
            </w:r>
            <w:r>
              <w:rPr>
                <w:noProof/>
                <w:sz w:val="24"/>
                <w:szCs w:val="24"/>
              </w:rPr>
              <w:t>gede</w:t>
            </w:r>
            <w:r w:rsidR="005050A5" w:rsidRPr="005050A5">
              <w:rPr>
                <w:noProof/>
                <w:sz w:val="24"/>
                <w:szCs w:val="24"/>
              </w:rPr>
              <w:t xml:space="preserve"> remon</w:t>
            </w:r>
            <w:r>
              <w:rPr>
                <w:noProof/>
                <w:sz w:val="24"/>
                <w:szCs w:val="24"/>
              </w:rPr>
              <w:t>t. R</w:t>
            </w:r>
            <w:r w:rsidR="00777CC8">
              <w:rPr>
                <w:noProof/>
                <w:sz w:val="24"/>
                <w:szCs w:val="24"/>
              </w:rPr>
              <w:t>emont</w:t>
            </w:r>
            <w:r w:rsidR="00DB5BFE">
              <w:rPr>
                <w:noProof/>
                <w:sz w:val="24"/>
                <w:szCs w:val="24"/>
              </w:rPr>
              <w:t xml:space="preserve">tööd </w:t>
            </w:r>
            <w:r>
              <w:rPr>
                <w:noProof/>
                <w:sz w:val="24"/>
                <w:szCs w:val="24"/>
              </w:rPr>
              <w:t xml:space="preserve">tellitakse </w:t>
            </w:r>
            <w:r w:rsidR="00DB5BFE">
              <w:rPr>
                <w:noProof/>
                <w:sz w:val="24"/>
                <w:szCs w:val="24"/>
              </w:rPr>
              <w:t>pädevast ettevõttest</w:t>
            </w:r>
            <w:r w:rsidR="00217B11">
              <w:rPr>
                <w:noProof/>
                <w:sz w:val="24"/>
                <w:szCs w:val="24"/>
              </w:rPr>
              <w:t>,</w:t>
            </w:r>
            <w:r w:rsidR="00217B11" w:rsidRPr="00427456">
              <w:rPr>
                <w:noProof/>
                <w:sz w:val="24"/>
                <w:szCs w:val="24"/>
              </w:rPr>
              <w:t xml:space="preserve"> sest mõis on muinsuskaitse all</w:t>
            </w:r>
            <w:r w:rsidR="00DB5BFE" w:rsidRPr="00427456">
              <w:rPr>
                <w:noProof/>
                <w:sz w:val="24"/>
                <w:szCs w:val="24"/>
              </w:rPr>
              <w:t xml:space="preserve">. </w:t>
            </w:r>
          </w:p>
          <w:p w14:paraId="57BD7617" w14:textId="3E92CB4A" w:rsidR="00E453A5" w:rsidRPr="00E453A5" w:rsidRDefault="00427456" w:rsidP="00843F39">
            <w:pPr>
              <w:rPr>
                <w:noProof/>
                <w:sz w:val="24"/>
                <w:szCs w:val="24"/>
              </w:rPr>
            </w:pPr>
            <w:r w:rsidRPr="00427456">
              <w:rPr>
                <w:sz w:val="24"/>
                <w:szCs w:val="24"/>
              </w:rPr>
              <w:t xml:space="preserve">Mõis on eraomandis.  SA Kolga Mõis ja eraomanik on sõlminud </w:t>
            </w:r>
            <w:r w:rsidR="00777CC8">
              <w:rPr>
                <w:sz w:val="24"/>
                <w:szCs w:val="24"/>
              </w:rPr>
              <w:t xml:space="preserve">2014.a. </w:t>
            </w:r>
            <w:r w:rsidRPr="00427456">
              <w:rPr>
                <w:sz w:val="24"/>
                <w:szCs w:val="24"/>
              </w:rPr>
              <w:t>omavahelise</w:t>
            </w:r>
            <w:r w:rsidR="00E453A5" w:rsidRPr="00427456">
              <w:rPr>
                <w:sz w:val="24"/>
                <w:szCs w:val="24"/>
              </w:rPr>
              <w:t xml:space="preserve"> lepin</w:t>
            </w:r>
            <w:r w:rsidRPr="00427456">
              <w:rPr>
                <w:sz w:val="24"/>
                <w:szCs w:val="24"/>
              </w:rPr>
              <w:t>gu</w:t>
            </w:r>
            <w:r>
              <w:rPr>
                <w:sz w:val="24"/>
                <w:szCs w:val="24"/>
              </w:rPr>
              <w:t xml:space="preserve"> mõisa hoonete taastamiseks</w:t>
            </w:r>
            <w:r w:rsidR="00777CC8">
              <w:rPr>
                <w:sz w:val="24"/>
                <w:szCs w:val="24"/>
              </w:rPr>
              <w:t xml:space="preserve"> ja toetuste kogumiseks.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107608AD" w:rsidR="00FB1483" w:rsidRPr="005050A5" w:rsidRDefault="00153325" w:rsidP="00843F39">
            <w:pPr>
              <w:rPr>
                <w:noProof/>
                <w:sz w:val="24"/>
                <w:szCs w:val="24"/>
              </w:rPr>
            </w:pPr>
            <w:r w:rsidRPr="005050A5">
              <w:rPr>
                <w:noProof/>
                <w:sz w:val="24"/>
                <w:szCs w:val="24"/>
              </w:rPr>
              <w:t>Peamaja saab täies mahus kasutusel</w:t>
            </w:r>
            <w:r w:rsidR="005050A5">
              <w:rPr>
                <w:noProof/>
                <w:sz w:val="24"/>
                <w:szCs w:val="24"/>
              </w:rPr>
              <w:t>e võtta, kuid ainult suviti, mil</w:t>
            </w:r>
            <w:r w:rsidRPr="005050A5">
              <w:rPr>
                <w:noProof/>
                <w:sz w:val="24"/>
                <w:szCs w:val="24"/>
              </w:rPr>
              <w:t xml:space="preserve"> liigub palju turiste</w:t>
            </w:r>
            <w:r w:rsidR="00777CC8">
              <w:rPr>
                <w:noProof/>
                <w:sz w:val="24"/>
                <w:szCs w:val="24"/>
              </w:rPr>
              <w:t xml:space="preserve"> ning pole vaja kütta</w:t>
            </w:r>
            <w:r w:rsidRPr="005050A5">
              <w:rPr>
                <w:noProof/>
                <w:sz w:val="24"/>
                <w:szCs w:val="24"/>
              </w:rPr>
              <w:t xml:space="preserve">. </w:t>
            </w:r>
            <w:r w:rsidR="00412A14" w:rsidRPr="005050A5">
              <w:rPr>
                <w:noProof/>
                <w:sz w:val="24"/>
                <w:szCs w:val="24"/>
              </w:rPr>
              <w:t>Kogukond on väga liiguta</w:t>
            </w:r>
            <w:r w:rsidR="00D50791" w:rsidRPr="005050A5">
              <w:rPr>
                <w:noProof/>
                <w:sz w:val="24"/>
                <w:szCs w:val="24"/>
              </w:rPr>
              <w:t xml:space="preserve">tud, et </w:t>
            </w:r>
            <w:r w:rsidR="002E531B">
              <w:rPr>
                <w:noProof/>
                <w:sz w:val="24"/>
                <w:szCs w:val="24"/>
              </w:rPr>
              <w:t xml:space="preserve">peamaja </w:t>
            </w:r>
            <w:r w:rsidR="005050A5">
              <w:rPr>
                <w:noProof/>
                <w:sz w:val="24"/>
                <w:szCs w:val="24"/>
              </w:rPr>
              <w:t>kivi</w:t>
            </w:r>
            <w:r w:rsidR="00D50791" w:rsidRPr="005050A5">
              <w:rPr>
                <w:noProof/>
                <w:sz w:val="24"/>
                <w:szCs w:val="24"/>
              </w:rPr>
              <w:t xml:space="preserve">katus </w:t>
            </w:r>
            <w:r w:rsidR="002E531B">
              <w:rPr>
                <w:noProof/>
                <w:sz w:val="24"/>
                <w:szCs w:val="24"/>
              </w:rPr>
              <w:t>ja korstnad on remonditud ning</w:t>
            </w:r>
            <w:r w:rsidR="00D50791" w:rsidRPr="005050A5">
              <w:rPr>
                <w:noProof/>
                <w:sz w:val="24"/>
                <w:szCs w:val="24"/>
              </w:rPr>
              <w:t xml:space="preserve"> </w:t>
            </w:r>
            <w:r w:rsidR="00412A14" w:rsidRPr="005050A5">
              <w:rPr>
                <w:noProof/>
                <w:sz w:val="24"/>
                <w:szCs w:val="24"/>
              </w:rPr>
              <w:t>ühele risaliidile</w:t>
            </w:r>
            <w:r w:rsidR="00D50791" w:rsidRPr="005050A5">
              <w:rPr>
                <w:noProof/>
                <w:sz w:val="24"/>
                <w:szCs w:val="24"/>
              </w:rPr>
              <w:t xml:space="preserve"> paigaldatud uus plekk-katus. S</w:t>
            </w:r>
            <w:r w:rsidR="00412A14" w:rsidRPr="005050A5">
              <w:rPr>
                <w:noProof/>
                <w:sz w:val="24"/>
                <w:szCs w:val="24"/>
              </w:rPr>
              <w:t>elle</w:t>
            </w:r>
            <w:r w:rsidR="00D50791" w:rsidRPr="005050A5">
              <w:rPr>
                <w:noProof/>
                <w:sz w:val="24"/>
                <w:szCs w:val="24"/>
              </w:rPr>
              <w:t xml:space="preserve"> all oleva saali maalingud ja </w:t>
            </w:r>
            <w:r w:rsidR="00412A14" w:rsidRPr="005050A5">
              <w:rPr>
                <w:noProof/>
                <w:sz w:val="24"/>
                <w:szCs w:val="24"/>
              </w:rPr>
              <w:t xml:space="preserve">stukkdekoor on taastatud ¾ osas. </w:t>
            </w:r>
            <w:r w:rsidR="00D50791" w:rsidRPr="005050A5">
              <w:rPr>
                <w:noProof/>
                <w:sz w:val="24"/>
                <w:szCs w:val="24"/>
              </w:rPr>
              <w:t>V</w:t>
            </w:r>
            <w:r w:rsidR="0068629F">
              <w:rPr>
                <w:noProof/>
                <w:sz w:val="24"/>
                <w:szCs w:val="24"/>
              </w:rPr>
              <w:t xml:space="preserve">iimane maalingute ennistamine </w:t>
            </w:r>
            <w:r w:rsidR="00777CC8">
              <w:rPr>
                <w:noProof/>
                <w:sz w:val="24"/>
                <w:szCs w:val="24"/>
              </w:rPr>
              <w:t>s</w:t>
            </w:r>
            <w:bookmarkStart w:id="0" w:name="_GoBack"/>
            <w:bookmarkEnd w:id="0"/>
            <w:r w:rsidR="0053705B">
              <w:rPr>
                <w:noProof/>
                <w:sz w:val="24"/>
                <w:szCs w:val="24"/>
              </w:rPr>
              <w:t xml:space="preserve">einte alumises vööndis </w:t>
            </w:r>
            <w:r w:rsidR="0068629F">
              <w:rPr>
                <w:noProof/>
                <w:sz w:val="24"/>
                <w:szCs w:val="24"/>
              </w:rPr>
              <w:t>jätkub</w:t>
            </w:r>
            <w:r w:rsidR="00D50791" w:rsidRPr="005050A5">
              <w:rPr>
                <w:noProof/>
                <w:sz w:val="24"/>
                <w:szCs w:val="24"/>
              </w:rPr>
              <w:t xml:space="preserve"> taas suvel. 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18137E97" w:rsidR="00FB1483" w:rsidRDefault="005050A5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lae remont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266EC02C" w:rsidR="00FB1483" w:rsidRDefault="0068629F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6B59EA7D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5AD4FE60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6B9827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4316085F" w:rsidR="00FB1483" w:rsidRPr="00FB1483" w:rsidRDefault="0068629F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3C34931E" w:rsidR="00FB1483" w:rsidRDefault="008D1C41" w:rsidP="00FB1483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Kõigi</w:t>
            </w:r>
            <w:r w:rsidR="0068629F">
              <w:rPr>
                <w:b/>
                <w:bCs/>
                <w:noProof/>
                <w:sz w:val="24"/>
                <w:szCs w:val="24"/>
              </w:rPr>
              <w:t xml:space="preserve"> lagede tööde</w:t>
            </w:r>
            <w:r w:rsidR="005050A5">
              <w:rPr>
                <w:b/>
                <w:bCs/>
                <w:noProof/>
                <w:sz w:val="24"/>
                <w:szCs w:val="24"/>
              </w:rPr>
              <w:t xml:space="preserve"> e</w:t>
            </w:r>
            <w:r w:rsidR="00E96F68">
              <w:rPr>
                <w:b/>
                <w:bCs/>
                <w:noProof/>
                <w:sz w:val="24"/>
                <w:szCs w:val="24"/>
              </w:rPr>
              <w:t xml:space="preserve">elarve </w:t>
            </w:r>
            <w:r w:rsidR="005050A5">
              <w:rPr>
                <w:b/>
                <w:bCs/>
                <w:noProof/>
                <w:sz w:val="24"/>
                <w:szCs w:val="24"/>
              </w:rPr>
              <w:t>on 230496 €.</w:t>
            </w:r>
            <w:r w:rsidR="0068629F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="0068629F" w:rsidRPr="0068629F">
              <w:rPr>
                <w:bCs/>
                <w:noProof/>
                <w:sz w:val="24"/>
                <w:szCs w:val="24"/>
              </w:rPr>
              <w:t xml:space="preserve">Selle summa kaasrahastaja pole praegu </w:t>
            </w:r>
            <w:r w:rsidR="00DB5BFE">
              <w:rPr>
                <w:bCs/>
                <w:noProof/>
                <w:sz w:val="24"/>
                <w:szCs w:val="24"/>
              </w:rPr>
              <w:t xml:space="preserve">veel </w:t>
            </w:r>
            <w:r w:rsidR="0068629F" w:rsidRPr="0068629F">
              <w:rPr>
                <w:bCs/>
                <w:noProof/>
                <w:sz w:val="24"/>
                <w:szCs w:val="24"/>
              </w:rPr>
              <w:t>kindel.</w:t>
            </w:r>
            <w:r w:rsidR="0068629F">
              <w:rPr>
                <w:b/>
                <w:bCs/>
                <w:noProof/>
                <w:sz w:val="24"/>
                <w:szCs w:val="24"/>
              </w:rPr>
              <w:t xml:space="preserve"> </w:t>
            </w:r>
          </w:p>
          <w:p w14:paraId="1CE491A8" w14:textId="5C6D83CE" w:rsidR="00D50791" w:rsidRPr="0068629F" w:rsidRDefault="00D441D3" w:rsidP="00FB1483">
            <w:pPr>
              <w:rPr>
                <w:sz w:val="24"/>
                <w:szCs w:val="24"/>
              </w:rPr>
            </w:pPr>
            <w:r w:rsidRPr="0068629F">
              <w:rPr>
                <w:sz w:val="24"/>
                <w:szCs w:val="24"/>
              </w:rPr>
              <w:t>Peamaja II korruse</w:t>
            </w:r>
            <w:r w:rsidR="00D50791" w:rsidRPr="0068629F">
              <w:rPr>
                <w:sz w:val="24"/>
                <w:szCs w:val="24"/>
              </w:rPr>
              <w:t xml:space="preserve"> lagede</w:t>
            </w:r>
            <w:r w:rsidRPr="0068629F">
              <w:rPr>
                <w:sz w:val="24"/>
                <w:szCs w:val="24"/>
              </w:rPr>
              <w:t xml:space="preserve"> remont</w:t>
            </w:r>
            <w:r w:rsidR="00D50791" w:rsidRPr="0068629F">
              <w:rPr>
                <w:sz w:val="24"/>
                <w:szCs w:val="24"/>
              </w:rPr>
              <w:t xml:space="preserve"> </w:t>
            </w:r>
            <w:r w:rsidRPr="0068629F">
              <w:rPr>
                <w:sz w:val="24"/>
                <w:szCs w:val="24"/>
              </w:rPr>
              <w:t>/</w:t>
            </w:r>
            <w:r w:rsidR="00D50791" w:rsidRPr="0068629F">
              <w:rPr>
                <w:sz w:val="24"/>
                <w:szCs w:val="24"/>
              </w:rPr>
              <w:t xml:space="preserve"> </w:t>
            </w:r>
            <w:r w:rsidRPr="0068629F">
              <w:rPr>
                <w:sz w:val="24"/>
                <w:szCs w:val="24"/>
              </w:rPr>
              <w:t xml:space="preserve">asendamine ja krohvimine, sh liiva ja vana klaasvilla eemaldamine lagede pealt ja pärast liiva tagasi panek, 588 m2. </w:t>
            </w:r>
            <w:r w:rsidR="00586004">
              <w:rPr>
                <w:sz w:val="24"/>
                <w:szCs w:val="24"/>
              </w:rPr>
              <w:t xml:space="preserve">Puitkonstruktsiooni proteesimine või täiesti uue ehitamine olenevalt seisukorrast. </w:t>
            </w:r>
            <w:r w:rsidRPr="0068629F">
              <w:rPr>
                <w:sz w:val="24"/>
                <w:szCs w:val="24"/>
              </w:rPr>
              <w:t>Ühe puits</w:t>
            </w:r>
            <w:r w:rsidR="0068629F">
              <w:rPr>
                <w:sz w:val="24"/>
                <w:szCs w:val="24"/>
              </w:rPr>
              <w:t>iseseina tungraudadega tõstmine,</w:t>
            </w:r>
            <w:r w:rsidRPr="0068629F">
              <w:rPr>
                <w:sz w:val="24"/>
                <w:szCs w:val="24"/>
              </w:rPr>
              <w:t xml:space="preserve"> all pehkinud põranda vä</w:t>
            </w:r>
            <w:r w:rsidR="0068629F">
              <w:rPr>
                <w:sz w:val="24"/>
                <w:szCs w:val="24"/>
              </w:rPr>
              <w:t>lja vahetamine ja seina tõstmine tervikuna</w:t>
            </w:r>
            <w:r w:rsidRPr="0068629F">
              <w:rPr>
                <w:sz w:val="24"/>
                <w:szCs w:val="24"/>
              </w:rPr>
              <w:t xml:space="preserve">. </w:t>
            </w:r>
            <w:r w:rsidR="00D50791" w:rsidRPr="0068629F">
              <w:rPr>
                <w:sz w:val="24"/>
                <w:szCs w:val="24"/>
              </w:rPr>
              <w:t>Alles p</w:t>
            </w:r>
            <w:r w:rsidR="00D0636E" w:rsidRPr="0068629F">
              <w:rPr>
                <w:sz w:val="24"/>
                <w:szCs w:val="24"/>
              </w:rPr>
              <w:t>ärast seda saab ehitada uue lae j</w:t>
            </w:r>
            <w:r w:rsidR="00586004">
              <w:rPr>
                <w:sz w:val="24"/>
                <w:szCs w:val="24"/>
              </w:rPr>
              <w:t xml:space="preserve">a taastada karniisi ning lae </w:t>
            </w:r>
            <w:r w:rsidR="00D0636E" w:rsidRPr="0068629F">
              <w:rPr>
                <w:sz w:val="24"/>
                <w:szCs w:val="24"/>
              </w:rPr>
              <w:t>s</w:t>
            </w:r>
            <w:r w:rsidR="0068629F">
              <w:rPr>
                <w:sz w:val="24"/>
                <w:szCs w:val="24"/>
              </w:rPr>
              <w:t>t</w:t>
            </w:r>
            <w:r w:rsidR="00D0636E" w:rsidRPr="0068629F">
              <w:rPr>
                <w:sz w:val="24"/>
                <w:szCs w:val="24"/>
              </w:rPr>
              <w:t>ukkdekoori.</w:t>
            </w:r>
            <w:r w:rsidR="00D50791" w:rsidRPr="0068629F">
              <w:rPr>
                <w:sz w:val="24"/>
                <w:szCs w:val="24"/>
              </w:rPr>
              <w:t xml:space="preserve"> </w:t>
            </w:r>
          </w:p>
          <w:p w14:paraId="6FF88229" w14:textId="7FCE9113" w:rsidR="00FB1483" w:rsidRPr="0068629F" w:rsidRDefault="0068629F" w:rsidP="00FB1483">
            <w:pPr>
              <w:rPr>
                <w:b/>
                <w:bCs/>
                <w:noProof/>
                <w:sz w:val="24"/>
                <w:szCs w:val="24"/>
              </w:rPr>
            </w:pPr>
            <w:r w:rsidRPr="0068629F">
              <w:rPr>
                <w:sz w:val="24"/>
                <w:szCs w:val="24"/>
              </w:rPr>
              <w:t>Tellingud, lammutus, utiliseerimine, ehitamine ja materjal</w:t>
            </w:r>
            <w:r w:rsidR="00D50791" w:rsidRPr="0068629F">
              <w:rPr>
                <w:sz w:val="24"/>
                <w:szCs w:val="24"/>
              </w:rPr>
              <w:t xml:space="preserve">, </w:t>
            </w:r>
            <w:r w:rsidR="00D441D3" w:rsidRPr="0068629F">
              <w:rPr>
                <w:sz w:val="24"/>
                <w:szCs w:val="24"/>
              </w:rPr>
              <w:t>stukkdekoor</w:t>
            </w:r>
            <w:r w:rsidR="00D50791" w:rsidRPr="0068629F">
              <w:rPr>
                <w:sz w:val="24"/>
                <w:szCs w:val="24"/>
              </w:rPr>
              <w:t xml:space="preserve"> </w:t>
            </w:r>
            <w:r w:rsidRPr="0068629F">
              <w:rPr>
                <w:sz w:val="24"/>
                <w:szCs w:val="24"/>
              </w:rPr>
              <w:t>-  topeltkarniisid 312 jm</w:t>
            </w:r>
            <w:r w:rsidR="00D50791" w:rsidRPr="0068629F">
              <w:rPr>
                <w:sz w:val="24"/>
                <w:szCs w:val="24"/>
              </w:rPr>
              <w:t>, r</w:t>
            </w:r>
            <w:r w:rsidR="00D441D3" w:rsidRPr="0068629F">
              <w:rPr>
                <w:sz w:val="24"/>
                <w:szCs w:val="24"/>
              </w:rPr>
              <w:t>osettide alla võtmine ja</w:t>
            </w:r>
            <w:r w:rsidRPr="0068629F">
              <w:rPr>
                <w:sz w:val="24"/>
                <w:szCs w:val="24"/>
              </w:rPr>
              <w:t xml:space="preserve"> restaureerimine 14 tk</w:t>
            </w:r>
            <w:r w:rsidR="00D50791" w:rsidRPr="0068629F">
              <w:rPr>
                <w:sz w:val="24"/>
                <w:szCs w:val="24"/>
              </w:rPr>
              <w:t>, u</w:t>
            </w:r>
            <w:r w:rsidR="00D441D3" w:rsidRPr="0068629F">
              <w:rPr>
                <w:sz w:val="24"/>
                <w:szCs w:val="24"/>
              </w:rPr>
              <w:t>ute</w:t>
            </w:r>
            <w:r w:rsidRPr="0068629F">
              <w:rPr>
                <w:sz w:val="24"/>
                <w:szCs w:val="24"/>
              </w:rPr>
              <w:t xml:space="preserve"> rosettide valamine 5 tk</w:t>
            </w:r>
            <w:r w:rsidR="00D50791" w:rsidRPr="0068629F">
              <w:rPr>
                <w:sz w:val="24"/>
                <w:szCs w:val="24"/>
              </w:rPr>
              <w:t>, r</w:t>
            </w:r>
            <w:r w:rsidR="00D441D3" w:rsidRPr="0068629F">
              <w:rPr>
                <w:sz w:val="24"/>
                <w:szCs w:val="24"/>
              </w:rPr>
              <w:t>o</w:t>
            </w:r>
            <w:r w:rsidR="00D50791" w:rsidRPr="0068629F">
              <w:rPr>
                <w:sz w:val="24"/>
                <w:szCs w:val="24"/>
              </w:rPr>
              <w:t>settide paigald</w:t>
            </w:r>
            <w:r>
              <w:rPr>
                <w:sz w:val="24"/>
                <w:szCs w:val="24"/>
              </w:rPr>
              <w:t>us 19 tk.</w:t>
            </w: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lastRenderedPageBreak/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1A6251C8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  <w:r w:rsidR="00D0636E">
        <w:rPr>
          <w:sz w:val="24"/>
          <w:szCs w:val="24"/>
        </w:rPr>
        <w:t xml:space="preserve">  Anu Koppel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6A685" w14:textId="77777777" w:rsidR="009E0F16" w:rsidRDefault="009E0F16" w:rsidP="00B868E5">
      <w:r>
        <w:separator/>
      </w:r>
    </w:p>
  </w:endnote>
  <w:endnote w:type="continuationSeparator" w:id="0">
    <w:p w14:paraId="29676270" w14:textId="77777777" w:rsidR="009E0F16" w:rsidRDefault="009E0F16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E0AF6" w14:textId="77777777" w:rsidR="009E0F16" w:rsidRDefault="009E0F16" w:rsidP="00B868E5">
      <w:r>
        <w:separator/>
      </w:r>
    </w:p>
  </w:footnote>
  <w:footnote w:type="continuationSeparator" w:id="0">
    <w:p w14:paraId="58AE2A9B" w14:textId="77777777" w:rsidR="009E0F16" w:rsidRDefault="009E0F16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DE"/>
    <w:rsid w:val="00006FDE"/>
    <w:rsid w:val="00076380"/>
    <w:rsid w:val="000B2634"/>
    <w:rsid w:val="000C7581"/>
    <w:rsid w:val="001117B3"/>
    <w:rsid w:val="00137B6D"/>
    <w:rsid w:val="00140132"/>
    <w:rsid w:val="00142908"/>
    <w:rsid w:val="00153325"/>
    <w:rsid w:val="00183283"/>
    <w:rsid w:val="001A0ABE"/>
    <w:rsid w:val="001F18C2"/>
    <w:rsid w:val="00203AC9"/>
    <w:rsid w:val="00217B11"/>
    <w:rsid w:val="00231EDB"/>
    <w:rsid w:val="002659DD"/>
    <w:rsid w:val="00280F3F"/>
    <w:rsid w:val="00285D6D"/>
    <w:rsid w:val="002A036A"/>
    <w:rsid w:val="002C6391"/>
    <w:rsid w:val="002D2AA8"/>
    <w:rsid w:val="002E531B"/>
    <w:rsid w:val="002E56D3"/>
    <w:rsid w:val="003216BC"/>
    <w:rsid w:val="00324249"/>
    <w:rsid w:val="00346377"/>
    <w:rsid w:val="00352BF3"/>
    <w:rsid w:val="00353AF6"/>
    <w:rsid w:val="00355ACA"/>
    <w:rsid w:val="00356C59"/>
    <w:rsid w:val="00394F28"/>
    <w:rsid w:val="003D663C"/>
    <w:rsid w:val="003E0218"/>
    <w:rsid w:val="00412A14"/>
    <w:rsid w:val="00427456"/>
    <w:rsid w:val="00430D0A"/>
    <w:rsid w:val="0045055A"/>
    <w:rsid w:val="004A2E21"/>
    <w:rsid w:val="004A7BFA"/>
    <w:rsid w:val="004D4FB7"/>
    <w:rsid w:val="005050A5"/>
    <w:rsid w:val="005119E3"/>
    <w:rsid w:val="00520042"/>
    <w:rsid w:val="00521C25"/>
    <w:rsid w:val="00534EFC"/>
    <w:rsid w:val="0053705B"/>
    <w:rsid w:val="005510E3"/>
    <w:rsid w:val="00554F48"/>
    <w:rsid w:val="00567CE4"/>
    <w:rsid w:val="00586004"/>
    <w:rsid w:val="00594AA6"/>
    <w:rsid w:val="00595E46"/>
    <w:rsid w:val="005B150A"/>
    <w:rsid w:val="005B5076"/>
    <w:rsid w:val="005C3DA5"/>
    <w:rsid w:val="005E121A"/>
    <w:rsid w:val="00621B0F"/>
    <w:rsid w:val="00640DAE"/>
    <w:rsid w:val="00683330"/>
    <w:rsid w:val="00684040"/>
    <w:rsid w:val="00685A2A"/>
    <w:rsid w:val="0068629F"/>
    <w:rsid w:val="0069369C"/>
    <w:rsid w:val="006A24AE"/>
    <w:rsid w:val="006C1BC6"/>
    <w:rsid w:val="006D42D4"/>
    <w:rsid w:val="006F5AEB"/>
    <w:rsid w:val="00773518"/>
    <w:rsid w:val="00777CC8"/>
    <w:rsid w:val="00785FDD"/>
    <w:rsid w:val="00797090"/>
    <w:rsid w:val="007B1FEB"/>
    <w:rsid w:val="007C2BB2"/>
    <w:rsid w:val="007E7EAA"/>
    <w:rsid w:val="007F096F"/>
    <w:rsid w:val="00803DFC"/>
    <w:rsid w:val="008434F7"/>
    <w:rsid w:val="00844676"/>
    <w:rsid w:val="00844E65"/>
    <w:rsid w:val="00863B27"/>
    <w:rsid w:val="00866E67"/>
    <w:rsid w:val="008B25E4"/>
    <w:rsid w:val="008B66FE"/>
    <w:rsid w:val="008D192D"/>
    <w:rsid w:val="008D1C41"/>
    <w:rsid w:val="008D51AB"/>
    <w:rsid w:val="009051C7"/>
    <w:rsid w:val="0092410D"/>
    <w:rsid w:val="009376B2"/>
    <w:rsid w:val="00961E9B"/>
    <w:rsid w:val="0098455E"/>
    <w:rsid w:val="009911A6"/>
    <w:rsid w:val="009A6805"/>
    <w:rsid w:val="009B07A4"/>
    <w:rsid w:val="009B640A"/>
    <w:rsid w:val="009C187F"/>
    <w:rsid w:val="009C4B89"/>
    <w:rsid w:val="009D7904"/>
    <w:rsid w:val="009E0A8C"/>
    <w:rsid w:val="009E0F16"/>
    <w:rsid w:val="009E6D92"/>
    <w:rsid w:val="00A100AC"/>
    <w:rsid w:val="00A13218"/>
    <w:rsid w:val="00A44970"/>
    <w:rsid w:val="00A47049"/>
    <w:rsid w:val="00A72E59"/>
    <w:rsid w:val="00A8421A"/>
    <w:rsid w:val="00AC4F6E"/>
    <w:rsid w:val="00AE42E7"/>
    <w:rsid w:val="00AE4870"/>
    <w:rsid w:val="00AF5B81"/>
    <w:rsid w:val="00B15657"/>
    <w:rsid w:val="00B35E6F"/>
    <w:rsid w:val="00B41F02"/>
    <w:rsid w:val="00B42289"/>
    <w:rsid w:val="00B43A33"/>
    <w:rsid w:val="00B621A2"/>
    <w:rsid w:val="00B821D6"/>
    <w:rsid w:val="00B868E5"/>
    <w:rsid w:val="00BB3C78"/>
    <w:rsid w:val="00BB4473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A2108"/>
    <w:rsid w:val="00CA5B8D"/>
    <w:rsid w:val="00CB7FBA"/>
    <w:rsid w:val="00D03E8A"/>
    <w:rsid w:val="00D0636E"/>
    <w:rsid w:val="00D066F0"/>
    <w:rsid w:val="00D16C37"/>
    <w:rsid w:val="00D2318B"/>
    <w:rsid w:val="00D31E98"/>
    <w:rsid w:val="00D441D3"/>
    <w:rsid w:val="00D50791"/>
    <w:rsid w:val="00D54042"/>
    <w:rsid w:val="00D828DC"/>
    <w:rsid w:val="00D92B45"/>
    <w:rsid w:val="00DA46EB"/>
    <w:rsid w:val="00DB5BFE"/>
    <w:rsid w:val="00DD5418"/>
    <w:rsid w:val="00DD56EA"/>
    <w:rsid w:val="00DE7006"/>
    <w:rsid w:val="00E30EC4"/>
    <w:rsid w:val="00E453A5"/>
    <w:rsid w:val="00E96F68"/>
    <w:rsid w:val="00EA68D2"/>
    <w:rsid w:val="00EB2578"/>
    <w:rsid w:val="00ED383E"/>
    <w:rsid w:val="00EF1D6C"/>
    <w:rsid w:val="00F007A2"/>
    <w:rsid w:val="00F439D1"/>
    <w:rsid w:val="00F56CCD"/>
    <w:rsid w:val="00F67E89"/>
    <w:rsid w:val="00F82C52"/>
    <w:rsid w:val="00FA13BA"/>
    <w:rsid w:val="00FA16E1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828DC"/>
    <w:pPr>
      <w:spacing w:before="100" w:beforeAutospacing="1" w:after="100" w:afterAutospacing="1"/>
    </w:pPr>
    <w:rPr>
      <w:sz w:val="24"/>
      <w:szCs w:val="24"/>
      <w:lang w:eastAsia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828DC"/>
    <w:pPr>
      <w:spacing w:before="100" w:beforeAutospacing="1" w:after="100" w:afterAutospacing="1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gamano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4518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Aveli Ainsalu</dc:creator>
  <cp:lastModifiedBy>Kevin</cp:lastModifiedBy>
  <cp:revision>2</cp:revision>
  <dcterms:created xsi:type="dcterms:W3CDTF">2023-01-25T10:45:00Z</dcterms:created>
  <dcterms:modified xsi:type="dcterms:W3CDTF">2023-01-25T10:45:00Z</dcterms:modified>
</cp:coreProperties>
</file>